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9"/>
        <w:bidi w:val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eastAsia="Liberation Mono" w:cs="Liberation Mono" w:ascii="Times New Roman" w:hAnsi="Times New Roman"/>
          <w:b/>
          <w:bCs/>
          <w:color w:val="auto"/>
          <w:sz w:val="28"/>
          <w:szCs w:val="28"/>
          <w:lang w:val="ru-RU" w:eastAsia="zh-CN" w:bidi="hi-IN"/>
        </w:rPr>
        <w:t xml:space="preserve">Перечень услуг, </w:t>
      </w:r>
    </w:p>
    <w:p>
      <w:pPr>
        <w:pStyle w:val="Style19"/>
        <w:bidi w:val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eastAsia="Liberation Mono" w:cs="Liberation Mono" w:ascii="Times New Roman" w:hAnsi="Times New Roman"/>
          <w:b/>
          <w:bCs/>
          <w:color w:val="auto"/>
          <w:sz w:val="28"/>
          <w:szCs w:val="28"/>
          <w:lang w:val="ru-RU" w:eastAsia="zh-CN" w:bidi="hi-IN"/>
        </w:rPr>
        <w:t xml:space="preserve">предоставляемых </w:t>
      </w:r>
      <w:r>
        <w:rPr>
          <w:rFonts w:ascii="Times New Roman" w:hAnsi="Times New Roman"/>
          <w:b/>
          <w:bCs/>
          <w:sz w:val="28"/>
          <w:szCs w:val="28"/>
        </w:rPr>
        <w:t xml:space="preserve">АНО поддержки семьи, материнства, отцовства и детства, защиты семейных ценностей, помощи нуждающимся «Радуга»: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Style19"/>
        <w:spacing w:lineRule="auto" w:line="276"/>
        <w:jc w:val="both"/>
        <w:rPr/>
      </w:pPr>
      <w:r>
        <w:rPr>
          <w:rFonts w:eastAsia="Liberation Mono" w:cs="Liberation Mono" w:ascii="Times New Roman" w:hAnsi="Times New Roman"/>
          <w:color w:val="auto"/>
          <w:sz w:val="28"/>
          <w:szCs w:val="28"/>
          <w:lang w:val="ru-RU" w:eastAsia="zh-CN" w:bidi="hi-IN"/>
        </w:rPr>
        <w:t>1) П</w:t>
      </w:r>
      <w:r>
        <w:rPr>
          <w:rFonts w:ascii="Times New Roman" w:hAnsi="Times New Roman"/>
          <w:sz w:val="28"/>
          <w:szCs w:val="28"/>
        </w:rPr>
        <w:t xml:space="preserve">редоставление консультаций и услуг престарелым и инвалидам, присмотр за больными, на дому либо в иных местах, включая: </w:t>
      </w:r>
    </w:p>
    <w:p>
      <w:pPr>
        <w:pStyle w:val="Style19"/>
        <w:spacing w:lineRule="auto" w:line="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посещение престарелых и инвалидов, </w:t>
      </w:r>
    </w:p>
    <w:p>
      <w:pPr>
        <w:pStyle w:val="Style19"/>
        <w:spacing w:lineRule="auto" w:line="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деятельность по уходу за престарелыми и пожилыми инвалидами, </w:t>
      </w:r>
    </w:p>
    <w:p>
      <w:pPr>
        <w:pStyle w:val="Style19"/>
        <w:spacing w:lineRule="auto" w:line="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услуги по реабилитации для нетрудоспособных лиц.</w:t>
      </w:r>
    </w:p>
    <w:p>
      <w:pPr>
        <w:pStyle w:val="Style19"/>
        <w:spacing w:lineRule="auto" w:line="276"/>
        <w:jc w:val="both"/>
        <w:rPr/>
      </w:pPr>
      <w:r>
        <w:rPr>
          <w:rFonts w:eastAsia="Liberation Mono" w:cs="Liberation Mono" w:ascii="Times New Roman" w:hAnsi="Times New Roman"/>
          <w:color w:val="auto"/>
          <w:sz w:val="28"/>
          <w:szCs w:val="28"/>
          <w:lang w:val="ru-RU" w:eastAsia="zh-CN" w:bidi="hi-IN"/>
        </w:rPr>
        <w:t>2) У</w:t>
      </w:r>
      <w:r>
        <w:rPr>
          <w:rFonts w:ascii="Times New Roman" w:hAnsi="Times New Roman"/>
          <w:sz w:val="28"/>
          <w:szCs w:val="28"/>
        </w:rPr>
        <w:t>слуги по подготовке к определенному виду деятельности лиц с физическими или умственными недостатками.</w:t>
      </w:r>
    </w:p>
    <w:p>
      <w:pPr>
        <w:pStyle w:val="Style19"/>
        <w:spacing w:lineRule="auto" w:line="276"/>
        <w:jc w:val="both"/>
        <w:rPr/>
      </w:pPr>
      <w:r>
        <w:rPr>
          <w:rFonts w:eastAsia="Liberation Mono" w:cs="Liberation Mono" w:ascii="Times New Roman" w:hAnsi="Times New Roman"/>
          <w:color w:val="auto"/>
          <w:sz w:val="28"/>
          <w:szCs w:val="28"/>
          <w:lang w:val="en-US" w:eastAsia="zh-CN" w:bidi="hi-IN"/>
        </w:rPr>
        <w:t xml:space="preserve">3) </w:t>
      </w:r>
      <w:r>
        <w:rPr>
          <w:rFonts w:eastAsia="Liberation Mono" w:cs="Liberation Mono" w:ascii="Times New Roman" w:hAnsi="Times New Roman"/>
          <w:color w:val="auto"/>
          <w:sz w:val="28"/>
          <w:szCs w:val="28"/>
          <w:lang w:val="ru-RU" w:eastAsia="zh-CN" w:bidi="hi-IN"/>
        </w:rPr>
        <w:t>О</w:t>
      </w:r>
      <w:r>
        <w:rPr>
          <w:rFonts w:ascii="Times New Roman" w:hAnsi="Times New Roman"/>
          <w:sz w:val="28"/>
          <w:szCs w:val="28"/>
        </w:rPr>
        <w:t>рганизация адресной социальной помощи семьям с детьми, детям-сиротам, инвалидам, находящимся в трудной жизненной ситуации гражданам, через социально-педагогические, социально-правовые, социально-психологические, коммуникативные услуги</w:t>
      </w:r>
    </w:p>
    <w:p>
      <w:pPr>
        <w:pStyle w:val="Style19"/>
        <w:spacing w:lineRule="auto" w:line="276"/>
        <w:jc w:val="both"/>
        <w:rPr/>
      </w:pPr>
      <w:r>
        <w:rPr>
          <w:rFonts w:eastAsia="Liberation Mono" w:cs="Liberation Mono" w:ascii="Times New Roman" w:hAnsi="Times New Roman"/>
          <w:color w:val="auto"/>
          <w:sz w:val="28"/>
          <w:szCs w:val="28"/>
          <w:lang w:val="en-US" w:eastAsia="zh-CN" w:bidi="hi-IN"/>
        </w:rPr>
        <w:t xml:space="preserve">4) </w:t>
      </w:r>
      <w:r>
        <w:rPr>
          <w:rFonts w:eastAsia="Liberation Mono" w:cs="Liberation Mono" w:ascii="Times New Roman" w:hAnsi="Times New Roman"/>
          <w:color w:val="auto"/>
          <w:sz w:val="28"/>
          <w:szCs w:val="28"/>
          <w:lang w:val="ru-RU" w:eastAsia="zh-CN" w:bidi="hi-IN"/>
        </w:rPr>
        <w:t>С</w:t>
      </w:r>
      <w:r>
        <w:rPr>
          <w:rFonts w:ascii="Times New Roman" w:hAnsi="Times New Roman"/>
          <w:sz w:val="28"/>
          <w:szCs w:val="28"/>
        </w:rPr>
        <w:t>одействие в защите прав и законных интересов детей и ихродителей (законных представителей), а также социально незащищенных граждан</w:t>
      </w:r>
      <w:r>
        <w:rPr>
          <w:rFonts w:eastAsia="Liberation Mono" w:cs="Liberation Mono" w:ascii="Times New Roman" w:hAnsi="Times New Roman"/>
          <w:color w:val="auto"/>
          <w:sz w:val="28"/>
          <w:szCs w:val="28"/>
          <w:lang w:val="en-US" w:eastAsia="zh-CN" w:bidi="hi-IN"/>
        </w:rPr>
        <w:t>.</w:t>
      </w:r>
    </w:p>
    <w:p>
      <w:pPr>
        <w:pStyle w:val="Style19"/>
        <w:spacing w:lineRule="auto" w:line="276"/>
        <w:jc w:val="both"/>
        <w:rPr/>
      </w:pPr>
      <w:r>
        <w:rPr>
          <w:rFonts w:eastAsia="Liberation Mono" w:cs="Liberation Mono" w:ascii="Times New Roman" w:hAnsi="Times New Roman"/>
          <w:color w:val="auto"/>
          <w:sz w:val="28"/>
          <w:szCs w:val="28"/>
          <w:lang w:val="en-US" w:eastAsia="zh-CN" w:bidi="hi-IN"/>
        </w:rPr>
        <w:t xml:space="preserve">5) </w:t>
      </w:r>
      <w:r>
        <w:rPr>
          <w:rFonts w:eastAsia="Liberation Mono" w:cs="Liberation Mono" w:ascii="Times New Roman" w:hAnsi="Times New Roman"/>
          <w:color w:val="auto"/>
          <w:sz w:val="28"/>
          <w:szCs w:val="28"/>
          <w:lang w:val="ru-RU" w:eastAsia="zh-CN" w:bidi="hi-IN"/>
        </w:rPr>
        <w:t>К</w:t>
      </w:r>
      <w:r>
        <w:rPr>
          <w:rFonts w:ascii="Times New Roman" w:hAnsi="Times New Roman"/>
          <w:sz w:val="28"/>
          <w:szCs w:val="28"/>
        </w:rPr>
        <w:t>онсультационное сопровождение по вопросам социальной поддержки населения, правовой грамотности, брака и семьи, опеки, усыновления (удочерения);</w:t>
      </w:r>
    </w:p>
    <w:p>
      <w:pPr>
        <w:pStyle w:val="Style19"/>
        <w:spacing w:lineRule="auto" w:line="276"/>
        <w:jc w:val="both"/>
        <w:rPr/>
      </w:pPr>
      <w:r>
        <w:rPr>
          <w:rFonts w:eastAsia="Liberation Mono" w:cs="Liberation Mono" w:ascii="Times New Roman" w:hAnsi="Times New Roman"/>
          <w:color w:val="auto"/>
          <w:sz w:val="28"/>
          <w:szCs w:val="28"/>
          <w:lang w:val="en-US" w:eastAsia="zh-CN" w:bidi="hi-IN"/>
        </w:rPr>
        <w:t xml:space="preserve">6) </w:t>
      </w:r>
      <w:r>
        <w:rPr>
          <w:rFonts w:eastAsia="Liberation Mono" w:cs="Liberation Mono" w:ascii="Times New Roman" w:hAnsi="Times New Roman"/>
          <w:color w:val="auto"/>
          <w:sz w:val="28"/>
          <w:szCs w:val="28"/>
          <w:lang w:val="ru-RU" w:eastAsia="zh-CN" w:bidi="hi-IN"/>
        </w:rPr>
        <w:t>С</w:t>
      </w:r>
      <w:r>
        <w:rPr>
          <w:rFonts w:ascii="Times New Roman" w:hAnsi="Times New Roman"/>
          <w:sz w:val="28"/>
          <w:szCs w:val="28"/>
        </w:rPr>
        <w:t>опровождение замещающих семей;</w:t>
      </w:r>
    </w:p>
    <w:p>
      <w:pPr>
        <w:pStyle w:val="Style19"/>
        <w:spacing w:lineRule="auto" w:line="276"/>
        <w:jc w:val="both"/>
        <w:rPr/>
      </w:pPr>
      <w:r>
        <w:rPr>
          <w:rFonts w:eastAsia="Liberation Mono" w:cs="Liberation Mono" w:ascii="Times New Roman" w:hAnsi="Times New Roman"/>
          <w:color w:val="auto"/>
          <w:sz w:val="28"/>
          <w:szCs w:val="28"/>
          <w:lang w:val="en-US" w:eastAsia="zh-CN" w:bidi="hi-IN"/>
        </w:rPr>
        <w:t xml:space="preserve">7) </w:t>
      </w:r>
      <w:r>
        <w:rPr>
          <w:rFonts w:eastAsia="Liberation Mono" w:cs="Liberation Mono" w:ascii="Times New Roman" w:hAnsi="Times New Roman"/>
          <w:color w:val="auto"/>
          <w:sz w:val="28"/>
          <w:szCs w:val="28"/>
          <w:lang w:val="ru-RU" w:eastAsia="zh-CN" w:bidi="hi-IN"/>
        </w:rPr>
        <w:t>О</w:t>
      </w:r>
      <w:r>
        <w:rPr>
          <w:rFonts w:ascii="Times New Roman" w:hAnsi="Times New Roman"/>
          <w:sz w:val="28"/>
          <w:szCs w:val="28"/>
        </w:rPr>
        <w:t>рганизация акций, мероприятий, направленных на формирование здорового образа жизни населения, популяризацию семейных ценностей, социализацию, профессиональную реабилитацию различных групп граждан, в том числе безработных;</w:t>
      </w:r>
    </w:p>
    <w:p>
      <w:pPr>
        <w:pStyle w:val="Style19"/>
        <w:spacing w:lineRule="auto" w:line="276"/>
        <w:jc w:val="both"/>
        <w:rPr/>
      </w:pPr>
      <w:r>
        <w:rPr>
          <w:rFonts w:eastAsia="Liberation Mono" w:cs="Liberation Mono" w:ascii="Times New Roman" w:hAnsi="Times New Roman"/>
          <w:color w:val="auto"/>
          <w:sz w:val="28"/>
          <w:szCs w:val="28"/>
          <w:lang w:val="en-US" w:eastAsia="zh-CN" w:bidi="hi-IN"/>
        </w:rPr>
        <w:t xml:space="preserve">8) </w:t>
      </w:r>
      <w:r>
        <w:rPr>
          <w:rFonts w:eastAsia="Liberation Mono" w:cs="Liberation Mono" w:ascii="Times New Roman" w:hAnsi="Times New Roman"/>
          <w:color w:val="auto"/>
          <w:sz w:val="28"/>
          <w:szCs w:val="28"/>
          <w:lang w:val="ru-RU" w:eastAsia="zh-CN" w:bidi="hi-IN"/>
        </w:rPr>
        <w:t>П</w:t>
      </w:r>
      <w:r>
        <w:rPr>
          <w:rFonts w:ascii="Times New Roman" w:hAnsi="Times New Roman"/>
          <w:sz w:val="28"/>
          <w:szCs w:val="28"/>
        </w:rPr>
        <w:t>оддержка добровольчества и волонтерства;</w:t>
      </w:r>
    </w:p>
    <w:p>
      <w:pPr>
        <w:pStyle w:val="Style19"/>
        <w:spacing w:lineRule="auto" w:line="276"/>
        <w:jc w:val="both"/>
        <w:rPr/>
      </w:pPr>
      <w:r>
        <w:rPr>
          <w:rFonts w:eastAsia="Liberation Mono" w:cs="Liberation Mono" w:ascii="Times New Roman" w:hAnsi="Times New Roman"/>
          <w:color w:val="auto"/>
          <w:sz w:val="28"/>
          <w:szCs w:val="28"/>
          <w:lang w:val="en-US" w:eastAsia="zh-CN" w:bidi="hi-IN"/>
        </w:rPr>
        <w:t xml:space="preserve">9) </w:t>
      </w:r>
      <w:r>
        <w:rPr>
          <w:rFonts w:eastAsia="Liberation Mono" w:cs="Liberation Mono" w:ascii="Times New Roman" w:hAnsi="Times New Roman"/>
          <w:color w:val="auto"/>
          <w:sz w:val="28"/>
          <w:szCs w:val="28"/>
          <w:lang w:val="ru-RU" w:eastAsia="zh-CN" w:bidi="hi-IN"/>
        </w:rPr>
        <w:t>П</w:t>
      </w:r>
      <w:r>
        <w:rPr>
          <w:rFonts w:ascii="Times New Roman" w:hAnsi="Times New Roman"/>
          <w:sz w:val="28"/>
          <w:szCs w:val="28"/>
        </w:rPr>
        <w:t xml:space="preserve">омощь по сбору средств или благотворительная деятельность по |оказанию помощи, связанной с предоставлением социальных </w:t>
      </w:r>
      <w:r>
        <w:rPr>
          <w:rFonts w:eastAsia="Liberation Mono" w:cs="Liberation Mono" w:ascii="Times New Roman" w:hAnsi="Times New Roman"/>
          <w:color w:val="auto"/>
          <w:sz w:val="28"/>
          <w:szCs w:val="28"/>
          <w:lang w:val="ru-RU" w:eastAsia="zh-CN" w:bidi="hi-IN"/>
        </w:rPr>
        <w:t>у</w:t>
      </w:r>
      <w:r>
        <w:rPr>
          <w:rFonts w:ascii="Times New Roman" w:hAnsi="Times New Roman"/>
          <w:sz w:val="28"/>
          <w:szCs w:val="28"/>
          <w:lang w:val="ru-RU"/>
        </w:rPr>
        <w:t>сл</w:t>
      </w:r>
      <w:r>
        <w:rPr>
          <w:rFonts w:ascii="Times New Roman" w:hAnsi="Times New Roman"/>
          <w:sz w:val="28"/>
          <w:szCs w:val="28"/>
        </w:rPr>
        <w:t xml:space="preserve">уг </w:t>
      </w:r>
      <w:r>
        <w:rPr>
          <w:rFonts w:ascii="Times New Roman" w:hAnsi="Times New Roman"/>
          <w:sz w:val="28"/>
          <w:szCs w:val="28"/>
          <w:lang w:val="ru-RU"/>
        </w:rPr>
        <w:t>п</w:t>
      </w:r>
      <w:r>
        <w:rPr>
          <w:rFonts w:ascii="Times New Roman" w:hAnsi="Times New Roman"/>
          <w:sz w:val="28"/>
          <w:szCs w:val="28"/>
        </w:rPr>
        <w:t>опавшим в трудную жизненную ситуацию семьям с детьми, детям-сиротам, выпускникам детских домов, инвалидам, одиноко проживающим гражданам</w:t>
      </w:r>
    </w:p>
    <w:p>
      <w:pPr>
        <w:pStyle w:val="Style19"/>
        <w:spacing w:lineRule="auto" w:line="276"/>
        <w:jc w:val="both"/>
        <w:rPr/>
      </w:pPr>
      <w:r>
        <w:rPr>
          <w:rFonts w:eastAsia="Liberation Mono" w:cs="Liberation Mono" w:ascii="Times New Roman" w:hAnsi="Times New Roman"/>
          <w:color w:val="auto"/>
          <w:sz w:val="28"/>
          <w:szCs w:val="28"/>
          <w:lang w:val="en-US" w:eastAsia="zh-CN" w:bidi="hi-IN"/>
        </w:rPr>
        <w:t xml:space="preserve">10) </w:t>
      </w:r>
      <w:r>
        <w:rPr>
          <w:rFonts w:eastAsia="Liberation Mono" w:cs="Liberation Mono" w:ascii="Times New Roman" w:hAnsi="Times New Roman"/>
          <w:color w:val="auto"/>
          <w:sz w:val="28"/>
          <w:szCs w:val="28"/>
          <w:lang w:val="ru-RU" w:eastAsia="zh-CN" w:bidi="hi-IN"/>
        </w:rPr>
        <w:t>П</w:t>
      </w:r>
      <w:r>
        <w:rPr>
          <w:rFonts w:ascii="Times New Roman" w:hAnsi="Times New Roman"/>
          <w:sz w:val="28"/>
          <w:szCs w:val="28"/>
        </w:rPr>
        <w:t>редоставление социальных услуг для нуждающихся граждан, а также содействие по созданию для них соответствующих условий проживания;</w:t>
      </w:r>
    </w:p>
    <w:p>
      <w:pPr>
        <w:pStyle w:val="Style19"/>
        <w:spacing w:lineRule="auto" w:line="276"/>
        <w:jc w:val="both"/>
        <w:rPr/>
      </w:pPr>
      <w:r>
        <w:rPr>
          <w:rFonts w:eastAsia="Liberation Mono" w:cs="Liberation Mono" w:ascii="Times New Roman" w:hAnsi="Times New Roman"/>
          <w:color w:val="auto"/>
          <w:sz w:val="28"/>
          <w:szCs w:val="28"/>
          <w:lang w:val="en-US" w:eastAsia="zh-CN" w:bidi="hi-IN"/>
        </w:rPr>
        <w:t xml:space="preserve">11) </w:t>
      </w:r>
      <w:r>
        <w:rPr>
          <w:rFonts w:eastAsia="Liberation Mono" w:cs="Liberation Mono" w:ascii="Times New Roman" w:hAnsi="Times New Roman"/>
          <w:color w:val="auto"/>
          <w:sz w:val="28"/>
          <w:szCs w:val="28"/>
          <w:lang w:val="ru-RU" w:eastAsia="zh-CN" w:bidi="hi-IN"/>
        </w:rPr>
        <w:t>Р</w:t>
      </w:r>
      <w:r>
        <w:rPr>
          <w:rFonts w:ascii="Times New Roman" w:hAnsi="Times New Roman"/>
          <w:sz w:val="28"/>
          <w:szCs w:val="28"/>
        </w:rPr>
        <w:t>азработка, реализация социальных проектов и программ, направленных на решение целей АНО;</w:t>
      </w:r>
    </w:p>
    <w:p>
      <w:pPr>
        <w:pStyle w:val="Style19"/>
        <w:spacing w:lineRule="auto" w:line="276"/>
        <w:jc w:val="both"/>
        <w:rPr/>
      </w:pPr>
      <w:r>
        <w:rPr>
          <w:rFonts w:eastAsia="Liberation Mono" w:cs="Liberation Mono" w:ascii="Times New Roman" w:hAnsi="Times New Roman"/>
          <w:color w:val="auto"/>
          <w:sz w:val="28"/>
          <w:szCs w:val="28"/>
          <w:lang w:val="en-US" w:eastAsia="zh-CN" w:bidi="hi-IN"/>
        </w:rPr>
        <w:t xml:space="preserve">12) </w:t>
      </w:r>
      <w:r>
        <w:rPr>
          <w:rFonts w:eastAsia="Liberation Mono" w:cs="Liberation Mono" w:ascii="Times New Roman" w:hAnsi="Times New Roman"/>
          <w:color w:val="auto"/>
          <w:sz w:val="28"/>
          <w:szCs w:val="28"/>
          <w:lang w:val="ru-RU" w:eastAsia="zh-CN" w:bidi="hi-IN"/>
        </w:rPr>
        <w:t>С</w:t>
      </w:r>
      <w:r>
        <w:rPr>
          <w:rFonts w:ascii="Times New Roman" w:hAnsi="Times New Roman"/>
          <w:sz w:val="28"/>
          <w:szCs w:val="28"/>
        </w:rPr>
        <w:t>оциальное партнерство с государственными, муниципальными, общественными и иными организациями, гражданами, в том числе иностранными, в областях социальной и благотворительной деятельности,</w:t>
      </w:r>
    </w:p>
    <w:p>
      <w:pPr>
        <w:pStyle w:val="Style19"/>
        <w:spacing w:lineRule="auto" w:line="276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содействия развитию системы образования в порядке, определенном законодательством Российской Федерации.</w:t>
      </w:r>
    </w:p>
    <w:sectPr>
      <w:type w:val="nextPage"/>
      <w:pgSz w:w="12240" w:h="15840"/>
      <w:pgMar w:left="1134" w:right="846" w:header="0" w:top="780" w:footer="0" w:bottom="936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erif CN" w:cs="Noto Sans Devanagari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Source Han Serif CN" w:cs="Noto Sans Devanagari"/>
      <w:color w:val="auto"/>
      <w:kern w:val="0"/>
      <w:sz w:val="24"/>
      <w:szCs w:val="24"/>
      <w:lang w:val="en-US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Source Han Sans CN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Noto Sans Devanagari"/>
      <w:lang w:val="zxx" w:eastAsia="zxx" w:bidi="zxx"/>
    </w:rPr>
  </w:style>
  <w:style w:type="paragraph" w:styleId="Style19">
    <w:name w:val="Текст в заданном формате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</TotalTime>
  <Application>LibreOffice/7.0.1.2$Windows_X86_64 LibreOffice_project/7cbcfc562f6eb6708b5ff7d7397325de9e764452</Application>
  <Pages>1</Pages>
  <Words>250</Words>
  <Characters>1896</Characters>
  <CharactersWithSpaces>2136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dcterms:modified xsi:type="dcterms:W3CDTF">2023-05-16T16:54:41Z</dcterms:modified>
  <cp:revision>1</cp:revision>
  <dc:subject/>
  <dc:title/>
</cp:coreProperties>
</file>