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4" w:rsidRDefault="001736E4" w:rsidP="001736E4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-4445</wp:posOffset>
            </wp:positionV>
            <wp:extent cx="760095" cy="914400"/>
            <wp:effectExtent l="19050" t="0" r="190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1736E4" w:rsidRDefault="001736E4" w:rsidP="001736E4">
      <w:pPr>
        <w:jc w:val="center"/>
        <w:rPr>
          <w:sz w:val="32"/>
          <w:szCs w:val="32"/>
        </w:rPr>
      </w:pPr>
    </w:p>
    <w:p w:rsidR="001736E4" w:rsidRPr="00A8407A" w:rsidRDefault="001736E4" w:rsidP="001736E4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1736E4" w:rsidRDefault="001736E4" w:rsidP="001736E4">
      <w:pPr>
        <w:rPr>
          <w:sz w:val="20"/>
        </w:rPr>
      </w:pPr>
    </w:p>
    <w:p w:rsidR="001736E4" w:rsidRPr="00A8407A" w:rsidRDefault="001736E4" w:rsidP="001736E4">
      <w:pPr>
        <w:pStyle w:val="3"/>
        <w:rPr>
          <w:sz w:val="40"/>
          <w:szCs w:val="40"/>
        </w:rPr>
      </w:pPr>
      <w:r w:rsidRPr="00A8407A">
        <w:rPr>
          <w:sz w:val="40"/>
          <w:szCs w:val="40"/>
        </w:rPr>
        <w:t>П Р И К А З</w:t>
      </w:r>
    </w:p>
    <w:p w:rsidR="001736E4" w:rsidRDefault="001736E4" w:rsidP="001736E4"/>
    <w:p w:rsidR="001736E4" w:rsidRPr="00624AB8" w:rsidRDefault="001736E4" w:rsidP="001736E4">
      <w:pPr>
        <w:rPr>
          <w:iCs/>
          <w:sz w:val="28"/>
          <w:szCs w:val="28"/>
          <w:u w:val="single"/>
        </w:rPr>
      </w:pPr>
      <w:r w:rsidRPr="00161A7B">
        <w:rPr>
          <w:iCs/>
          <w:sz w:val="28"/>
          <w:szCs w:val="28"/>
          <w:u w:val="single"/>
        </w:rPr>
        <w:t xml:space="preserve">от </w:t>
      </w:r>
      <w:r w:rsidR="00161A7B" w:rsidRPr="00161A7B">
        <w:rPr>
          <w:iCs/>
          <w:sz w:val="28"/>
          <w:szCs w:val="28"/>
          <w:u w:val="single"/>
        </w:rPr>
        <w:t>16.10.2020г</w:t>
      </w:r>
      <w:r w:rsidR="00161A7B">
        <w:rPr>
          <w:iCs/>
          <w:sz w:val="28"/>
          <w:szCs w:val="28"/>
        </w:rPr>
        <w:t>.</w:t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Pr="001736E4">
        <w:rPr>
          <w:iCs/>
          <w:sz w:val="28"/>
          <w:szCs w:val="28"/>
        </w:rPr>
        <w:tab/>
      </w:r>
      <w:r w:rsidR="00161A7B">
        <w:rPr>
          <w:iCs/>
          <w:sz w:val="28"/>
          <w:szCs w:val="28"/>
        </w:rPr>
        <w:t xml:space="preserve">                          </w:t>
      </w:r>
      <w:r w:rsidRPr="00624AB8">
        <w:rPr>
          <w:iCs/>
          <w:sz w:val="28"/>
          <w:szCs w:val="28"/>
          <w:u w:val="single"/>
        </w:rPr>
        <w:t>№</w:t>
      </w:r>
      <w:r w:rsidR="00276AE6" w:rsidRPr="00624AB8">
        <w:rPr>
          <w:iCs/>
          <w:sz w:val="28"/>
          <w:szCs w:val="28"/>
          <w:u w:val="single"/>
        </w:rPr>
        <w:t xml:space="preserve"> 71</w:t>
      </w:r>
    </w:p>
    <w:p w:rsidR="00161A7B" w:rsidRPr="001736E4" w:rsidRDefault="00161A7B" w:rsidP="001736E4">
      <w:pPr>
        <w:rPr>
          <w:iCs/>
          <w:sz w:val="28"/>
          <w:szCs w:val="28"/>
        </w:rPr>
      </w:pPr>
    </w:p>
    <w:p w:rsidR="001736E4" w:rsidRDefault="001736E4" w:rsidP="001736E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финансового управления </w:t>
      </w:r>
    </w:p>
    <w:p w:rsidR="001736E4" w:rsidRDefault="002A7535" w:rsidP="001736E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36E4">
        <w:rPr>
          <w:sz w:val="28"/>
          <w:szCs w:val="28"/>
        </w:rPr>
        <w:t>т 15.05</w:t>
      </w:r>
      <w:r>
        <w:rPr>
          <w:sz w:val="28"/>
          <w:szCs w:val="28"/>
        </w:rPr>
        <w:t>.</w:t>
      </w:r>
      <w:r w:rsidR="001736E4">
        <w:rPr>
          <w:sz w:val="28"/>
          <w:szCs w:val="28"/>
        </w:rPr>
        <w:t>2020г. № 47 «</w:t>
      </w:r>
      <w:r w:rsidR="001736E4" w:rsidRPr="00C7467B">
        <w:rPr>
          <w:sz w:val="28"/>
          <w:szCs w:val="28"/>
        </w:rPr>
        <w:t xml:space="preserve">Об утверждении Порядка </w:t>
      </w:r>
    </w:p>
    <w:p w:rsidR="001736E4" w:rsidRDefault="001736E4" w:rsidP="001736E4">
      <w:pPr>
        <w:rPr>
          <w:sz w:val="28"/>
          <w:szCs w:val="28"/>
        </w:rPr>
      </w:pPr>
      <w:r w:rsidRPr="00C7467B">
        <w:rPr>
          <w:sz w:val="28"/>
          <w:szCs w:val="28"/>
        </w:rPr>
        <w:t xml:space="preserve">санкционирования оплаты денежных обязательств </w:t>
      </w:r>
    </w:p>
    <w:p w:rsidR="001736E4" w:rsidRDefault="001736E4" w:rsidP="001736E4">
      <w:pPr>
        <w:rPr>
          <w:sz w:val="28"/>
          <w:szCs w:val="28"/>
        </w:rPr>
      </w:pPr>
      <w:r w:rsidRPr="00C7467B">
        <w:rPr>
          <w:sz w:val="28"/>
          <w:szCs w:val="28"/>
        </w:rPr>
        <w:t xml:space="preserve">получателей средств бюджета города и администраторов </w:t>
      </w:r>
    </w:p>
    <w:p w:rsidR="001736E4" w:rsidRDefault="001736E4" w:rsidP="001736E4">
      <w:pPr>
        <w:rPr>
          <w:sz w:val="28"/>
          <w:szCs w:val="28"/>
        </w:rPr>
      </w:pPr>
      <w:r w:rsidRPr="00C7467B">
        <w:rPr>
          <w:sz w:val="28"/>
          <w:szCs w:val="28"/>
        </w:rPr>
        <w:t xml:space="preserve">источников финансирования дефицита бюджета </w:t>
      </w:r>
    </w:p>
    <w:p w:rsidR="001736E4" w:rsidRPr="00C7467B" w:rsidRDefault="001736E4" w:rsidP="001736E4">
      <w:pPr>
        <w:rPr>
          <w:sz w:val="28"/>
          <w:szCs w:val="28"/>
        </w:rPr>
      </w:pPr>
      <w:r w:rsidRPr="00C7467B">
        <w:rPr>
          <w:sz w:val="28"/>
          <w:szCs w:val="28"/>
        </w:rPr>
        <w:t>ЗАТО г.Радужный Владимирской об</w:t>
      </w:r>
      <w:r w:rsidR="002A7535">
        <w:rPr>
          <w:sz w:val="28"/>
          <w:szCs w:val="28"/>
        </w:rPr>
        <w:t>ласти»</w:t>
      </w:r>
      <w:r w:rsidRPr="00C7467B">
        <w:rPr>
          <w:sz w:val="28"/>
          <w:szCs w:val="28"/>
        </w:rPr>
        <w:t xml:space="preserve"> </w:t>
      </w:r>
      <w:r w:rsidRPr="00C7467B">
        <w:rPr>
          <w:sz w:val="28"/>
          <w:szCs w:val="28"/>
        </w:rPr>
        <w:tab/>
      </w:r>
    </w:p>
    <w:p w:rsidR="001736E4" w:rsidRDefault="001736E4" w:rsidP="001736E4"/>
    <w:p w:rsidR="001736E4" w:rsidRDefault="001736E4" w:rsidP="001736E4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1736E4" w:rsidRDefault="001736E4" w:rsidP="00161A7B">
      <w:pPr>
        <w:ind w:firstLine="708"/>
        <w:jc w:val="both"/>
        <w:rPr>
          <w:bCs/>
          <w:iCs/>
          <w:caps/>
          <w:sz w:val="28"/>
        </w:rPr>
      </w:pPr>
      <w:r w:rsidRPr="00683B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D0365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FD0365">
        <w:rPr>
          <w:sz w:val="28"/>
          <w:szCs w:val="28"/>
        </w:rPr>
        <w:t xml:space="preserve">и </w:t>
      </w:r>
      <w:r>
        <w:rPr>
          <w:sz w:val="28"/>
          <w:szCs w:val="28"/>
        </w:rPr>
        <w:t>219 и 219.2</w:t>
      </w:r>
      <w:r w:rsidRPr="00FD0365">
        <w:rPr>
          <w:i/>
        </w:rPr>
        <w:t xml:space="preserve"> </w:t>
      </w:r>
      <w:r w:rsidRPr="00FD036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Соглашением  об осуществлении Управлением Федерального казначейства по Владимирской области отдельных функций по исполнению бюджета ЗАТО г.Радужный при кассовом обслуживании исполнения бюджета Управлением Федерального казначейства по Владимирской области от 03.12.2018  № 79/07, заключенным между администрацией ЗАТО г.Радужный Владимирской области и Управлением Федерального казначейства по Владимирской области и руководствуясь распоряжением департамента финансов, бюджетной и налоговой политики администрации Владимирской области от 14.10.2020 № 70 «О внесении изменения в приложение к распоряжению департамента финансов</w:t>
      </w:r>
      <w:r w:rsidR="002A7535">
        <w:rPr>
          <w:sz w:val="28"/>
          <w:szCs w:val="28"/>
        </w:rPr>
        <w:t xml:space="preserve">, бюджетной и налоговой политики администрации области от 12.10.2018 № 11 «О порядке </w:t>
      </w:r>
      <w:r w:rsidR="002A7535" w:rsidRPr="00C7467B">
        <w:rPr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2A7535">
        <w:rPr>
          <w:sz w:val="28"/>
          <w:szCs w:val="28"/>
        </w:rPr>
        <w:t xml:space="preserve">областного </w:t>
      </w:r>
      <w:r w:rsidR="002A7535" w:rsidRPr="00C7467B">
        <w:rPr>
          <w:sz w:val="28"/>
          <w:szCs w:val="28"/>
        </w:rPr>
        <w:t xml:space="preserve">бюджета  и администраторов источников финансирования дефицита </w:t>
      </w:r>
      <w:r w:rsidR="002A7535">
        <w:rPr>
          <w:sz w:val="28"/>
          <w:szCs w:val="28"/>
        </w:rPr>
        <w:t xml:space="preserve">областного </w:t>
      </w:r>
      <w:r w:rsidR="002A7535" w:rsidRPr="00C7467B">
        <w:rPr>
          <w:sz w:val="28"/>
          <w:szCs w:val="28"/>
        </w:rPr>
        <w:t>бюджета</w:t>
      </w:r>
      <w:r w:rsidR="002A7535">
        <w:rPr>
          <w:sz w:val="28"/>
          <w:szCs w:val="28"/>
        </w:rPr>
        <w:t>»</w:t>
      </w:r>
      <w:r w:rsidRPr="00FD0365">
        <w:rPr>
          <w:sz w:val="28"/>
        </w:rPr>
        <w:t xml:space="preserve">, </w:t>
      </w:r>
    </w:p>
    <w:p w:rsidR="001736E4" w:rsidRDefault="001736E4" w:rsidP="001736E4">
      <w:pPr>
        <w:suppressLineNumbers/>
        <w:suppressAutoHyphens/>
        <w:ind w:firstLine="567"/>
        <w:jc w:val="center"/>
        <w:rPr>
          <w:bCs/>
          <w:iCs/>
          <w:sz w:val="28"/>
        </w:rPr>
      </w:pPr>
      <w:r w:rsidRPr="00EE0D27">
        <w:rPr>
          <w:bCs/>
          <w:iCs/>
          <w:caps/>
          <w:sz w:val="28"/>
        </w:rPr>
        <w:t>приказываю</w:t>
      </w:r>
      <w:r w:rsidRPr="00EE0D27">
        <w:rPr>
          <w:bCs/>
          <w:iCs/>
          <w:sz w:val="28"/>
        </w:rPr>
        <w:t>:</w:t>
      </w:r>
    </w:p>
    <w:p w:rsidR="001736E4" w:rsidRPr="00EE0D27" w:rsidRDefault="001736E4" w:rsidP="001736E4">
      <w:pPr>
        <w:suppressLineNumbers/>
        <w:suppressAutoHyphens/>
        <w:ind w:firstLine="567"/>
        <w:jc w:val="center"/>
      </w:pP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0" w:name="sub_1"/>
      <w:r w:rsidRPr="00FD0365">
        <w:rPr>
          <w:sz w:val="28"/>
          <w:szCs w:val="28"/>
        </w:rPr>
        <w:t xml:space="preserve">1. </w:t>
      </w:r>
      <w:r w:rsidR="002A7535">
        <w:rPr>
          <w:sz w:val="28"/>
          <w:szCs w:val="28"/>
        </w:rPr>
        <w:t xml:space="preserve">Внести изменения в </w:t>
      </w:r>
      <w:r w:rsidRPr="00506C6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города</w:t>
      </w:r>
      <w:r w:rsidRPr="00506C6A">
        <w:rPr>
          <w:sz w:val="28"/>
          <w:szCs w:val="28"/>
        </w:rPr>
        <w:t xml:space="preserve"> и администраторов источников финансирования дефицита бюджета </w:t>
      </w:r>
      <w:r>
        <w:rPr>
          <w:sz w:val="28"/>
          <w:szCs w:val="28"/>
        </w:rPr>
        <w:t>ЗАТО г.Радужный Владимирской области</w:t>
      </w:r>
      <w:r w:rsidR="002A7535">
        <w:rPr>
          <w:sz w:val="28"/>
          <w:szCs w:val="28"/>
        </w:rPr>
        <w:t>, утвержденный приказом финансового управления от 15.05.2020 № 47,  дополнив пункт 3.5.абзацем следующего содержания:</w:t>
      </w:r>
    </w:p>
    <w:p w:rsidR="002A7535" w:rsidRDefault="002A7535" w:rsidP="002A7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предоставлением Заявки на кассовый расход (сокращенной заявки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кассовый расход) (коды форм по КФД 0531801,0531851) при перечислении денежных средств на карту работникам под отчет на закупку товаров, работ и услуг, командировочные расходы или в случае возмещения работникам указанных в настоящем абзаце расходов.»</w:t>
      </w: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FD0365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начальника финансового управления дове</w:t>
      </w:r>
      <w:r w:rsidR="002A7535">
        <w:rPr>
          <w:sz w:val="28"/>
          <w:szCs w:val="28"/>
        </w:rPr>
        <w:t>сти</w:t>
      </w:r>
      <w:r>
        <w:rPr>
          <w:sz w:val="28"/>
          <w:szCs w:val="28"/>
        </w:rPr>
        <w:t xml:space="preserve"> настоящ</w:t>
      </w:r>
      <w:r w:rsidR="002A7535">
        <w:rPr>
          <w:sz w:val="28"/>
          <w:szCs w:val="28"/>
        </w:rPr>
        <w:t>ий</w:t>
      </w:r>
      <w:r>
        <w:rPr>
          <w:sz w:val="28"/>
          <w:szCs w:val="28"/>
        </w:rPr>
        <w:t xml:space="preserve"> приказ до главных распорядителей (распорядителей) средств бюджета города (администраторов источников финансирования дефицита бюджета), Управления Федерального казначейства по Владимирской области.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="001736E4" w:rsidRPr="00FD0365">
        <w:rPr>
          <w:sz w:val="28"/>
          <w:szCs w:val="28"/>
        </w:rPr>
        <w:t>.</w:t>
      </w:r>
      <w:r w:rsidR="001736E4">
        <w:rPr>
          <w:sz w:val="28"/>
          <w:szCs w:val="28"/>
        </w:rPr>
        <w:t xml:space="preserve">  </w:t>
      </w:r>
      <w:r w:rsidR="001736E4" w:rsidRPr="00FD0365">
        <w:rPr>
          <w:sz w:val="28"/>
          <w:szCs w:val="28"/>
        </w:rPr>
        <w:t xml:space="preserve"> Контроль за исполнением настоящего приказа </w:t>
      </w:r>
      <w:bookmarkEnd w:id="2"/>
      <w:r w:rsidR="001736E4" w:rsidRPr="00FD0365">
        <w:rPr>
          <w:sz w:val="28"/>
          <w:szCs w:val="28"/>
        </w:rPr>
        <w:t>оставляю за собой.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6E4" w:rsidRPr="00FD0365">
        <w:rPr>
          <w:sz w:val="28"/>
          <w:szCs w:val="28"/>
        </w:rPr>
        <w:t>.</w:t>
      </w:r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Настоящий приказ подлежит размещению в сети Интернет на </w:t>
      </w:r>
      <w:r w:rsidR="001736E4">
        <w:rPr>
          <w:sz w:val="28"/>
          <w:szCs w:val="28"/>
        </w:rPr>
        <w:t xml:space="preserve">официальном </w:t>
      </w:r>
      <w:r w:rsidR="001736E4" w:rsidRPr="00FD0365">
        <w:rPr>
          <w:sz w:val="28"/>
          <w:szCs w:val="28"/>
        </w:rPr>
        <w:t xml:space="preserve">сайте </w:t>
      </w:r>
      <w:r w:rsidR="001736E4">
        <w:rPr>
          <w:sz w:val="28"/>
          <w:szCs w:val="28"/>
        </w:rPr>
        <w:t xml:space="preserve">органов местного самоуправления ЗАТО г.Радужный Владимирской области </w:t>
      </w:r>
      <w:hyperlink r:id="rId8" w:history="1">
        <w:r w:rsidR="001736E4" w:rsidRPr="00EE0D27">
          <w:rPr>
            <w:sz w:val="28"/>
            <w:szCs w:val="28"/>
          </w:rPr>
          <w:t>www.raduzhnyi-city.ru</w:t>
        </w:r>
      </w:hyperlink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в пределах информационного ресурса финансового управления администрации </w:t>
      </w:r>
      <w:r w:rsidR="001736E4">
        <w:rPr>
          <w:sz w:val="28"/>
          <w:szCs w:val="28"/>
        </w:rPr>
        <w:t>города</w:t>
      </w:r>
      <w:r w:rsidR="001736E4" w:rsidRPr="00FD0365">
        <w:rPr>
          <w:sz w:val="28"/>
          <w:szCs w:val="28"/>
        </w:rPr>
        <w:t>.</w:t>
      </w:r>
    </w:p>
    <w:p w:rsidR="001736E4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6E4">
        <w:rPr>
          <w:sz w:val="28"/>
          <w:szCs w:val="28"/>
        </w:rPr>
        <w:t xml:space="preserve">. Настоящий приказ вступает в силу со дня подписания. </w:t>
      </w:r>
      <w:r w:rsidR="001736E4" w:rsidRPr="00FD0365">
        <w:rPr>
          <w:sz w:val="28"/>
          <w:szCs w:val="28"/>
        </w:rPr>
        <w:t xml:space="preserve"> </w:t>
      </w: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1736E4" w:rsidRDefault="001736E4" w:rsidP="001736E4"/>
    <w:p w:rsidR="001736E4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</w:t>
      </w:r>
      <w:r>
        <w:rPr>
          <w:sz w:val="28"/>
          <w:szCs w:val="28"/>
        </w:rPr>
        <w:t>а по</w:t>
      </w:r>
    </w:p>
    <w:p w:rsidR="001736E4" w:rsidRDefault="001736E4" w:rsidP="001736E4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 и экономике, </w:t>
      </w:r>
      <w:r w:rsidRPr="00646A21">
        <w:rPr>
          <w:sz w:val="28"/>
          <w:szCs w:val="28"/>
        </w:rPr>
        <w:t>начальник финансового</w:t>
      </w:r>
    </w:p>
    <w:p w:rsidR="001736E4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</w:t>
      </w:r>
      <w:r w:rsidR="002A7535">
        <w:rPr>
          <w:sz w:val="28"/>
          <w:szCs w:val="28"/>
        </w:rPr>
        <w:t xml:space="preserve">         </w:t>
      </w:r>
      <w:r w:rsidRPr="00646A21">
        <w:rPr>
          <w:sz w:val="28"/>
          <w:szCs w:val="28"/>
        </w:rPr>
        <w:t xml:space="preserve">   О.М.Горшкова</w:t>
      </w:r>
    </w:p>
    <w:p w:rsidR="001736E4" w:rsidRDefault="001736E4" w:rsidP="001736E4">
      <w:pPr>
        <w:rPr>
          <w:sz w:val="28"/>
          <w:szCs w:val="28"/>
        </w:rPr>
      </w:pPr>
    </w:p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Pr="00646A21" w:rsidRDefault="001736E4" w:rsidP="001736E4">
      <w:r w:rsidRPr="00646A21">
        <w:t>С приказом ознакомлены:</w:t>
      </w:r>
      <w:r>
        <w:t xml:space="preserve">       </w:t>
      </w:r>
      <w:r w:rsidRPr="00646A21">
        <w:t>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sectPr w:rsidR="001736E4" w:rsidRPr="00646A21" w:rsidSect="00F40AE9">
      <w:pgSz w:w="11905" w:h="16838"/>
      <w:pgMar w:top="567" w:right="567" w:bottom="1560" w:left="141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71" w:rsidRDefault="00E45B71" w:rsidP="008C12BC">
      <w:r>
        <w:separator/>
      </w:r>
    </w:p>
  </w:endnote>
  <w:endnote w:type="continuationSeparator" w:id="0">
    <w:p w:rsidR="00E45B71" w:rsidRDefault="00E45B71" w:rsidP="008C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71" w:rsidRDefault="00E45B71" w:rsidP="008C12BC">
      <w:r>
        <w:separator/>
      </w:r>
    </w:p>
  </w:footnote>
  <w:footnote w:type="continuationSeparator" w:id="0">
    <w:p w:rsidR="00E45B71" w:rsidRDefault="00E45B71" w:rsidP="008C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10"/>
    <w:multiLevelType w:val="hybridMultilevel"/>
    <w:tmpl w:val="3A4E31A8"/>
    <w:lvl w:ilvl="0" w:tplc="0D8608D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D8608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E4"/>
    <w:rsid w:val="00161A7B"/>
    <w:rsid w:val="001736E4"/>
    <w:rsid w:val="00276AE6"/>
    <w:rsid w:val="002A7090"/>
    <w:rsid w:val="002A7535"/>
    <w:rsid w:val="005160AE"/>
    <w:rsid w:val="00624AB8"/>
    <w:rsid w:val="008C12BC"/>
    <w:rsid w:val="00A14B04"/>
    <w:rsid w:val="00A430C6"/>
    <w:rsid w:val="00D24800"/>
    <w:rsid w:val="00E45B71"/>
    <w:rsid w:val="00F4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6E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736E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736E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736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736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mar6420</cp:lastModifiedBy>
  <cp:revision>5</cp:revision>
  <cp:lastPrinted>2020-10-16T06:09:00Z</cp:lastPrinted>
  <dcterms:created xsi:type="dcterms:W3CDTF">2020-10-16T05:47:00Z</dcterms:created>
  <dcterms:modified xsi:type="dcterms:W3CDTF">2020-10-19T06:15:00Z</dcterms:modified>
</cp:coreProperties>
</file>